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7E" w:rsidRPr="00E017CB" w:rsidRDefault="005D0B7E" w:rsidP="00E017C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17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Министерство социальной политики  Калининградской области</w:t>
      </w:r>
    </w:p>
    <w:p w:rsidR="00E017CB" w:rsidRDefault="00E017CB" w:rsidP="00E0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shd w:val="clear" w:color="auto" w:fill="FFFFFF"/>
          <w:lang w:eastAsia="ru-RU"/>
        </w:rPr>
      </w:pPr>
      <w:r w:rsidRPr="00E017CB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shd w:val="clear" w:color="auto" w:fill="FFFFFF"/>
          <w:lang w:eastAsia="ru-RU"/>
        </w:rPr>
        <w:t xml:space="preserve">Памятка </w:t>
      </w:r>
    </w:p>
    <w:p w:rsidR="00E017CB" w:rsidRPr="00E017CB" w:rsidRDefault="00E017CB" w:rsidP="00E0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shd w:val="clear" w:color="auto" w:fill="FFFFFF"/>
          <w:lang w:eastAsia="ru-RU"/>
        </w:rPr>
      </w:pPr>
      <w:r w:rsidRPr="00E017CB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shd w:val="clear" w:color="auto" w:fill="FFFFFF"/>
          <w:lang w:eastAsia="ru-RU"/>
        </w:rPr>
        <w:t>действия при обнаружении беспилотных летательных аппаратов (БПЛА)</w:t>
      </w:r>
    </w:p>
    <w:p w:rsidR="00E017CB" w:rsidRPr="00E017CB" w:rsidRDefault="00E017CB" w:rsidP="00E0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shd w:val="clear" w:color="auto" w:fill="FFFFFF"/>
          <w:lang w:eastAsia="ru-RU"/>
        </w:rPr>
      </w:pPr>
      <w:r w:rsidRPr="00E017CB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shd w:val="clear" w:color="auto" w:fill="FFFFFF"/>
          <w:lang w:eastAsia="ru-RU"/>
        </w:rPr>
        <w:t>в воздушном пространстве</w:t>
      </w:r>
    </w:p>
    <w:p w:rsidR="00E017CB" w:rsidRPr="00E017CB" w:rsidRDefault="00E017CB" w:rsidP="00E017C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5E11F3" w:rsidRDefault="00E017CB" w:rsidP="005E1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5E11F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В случае обнаружения над территорией неизвестного БПЛА гражданам следует незамедлительно </w:t>
      </w:r>
      <w:r w:rsidR="00FB171D" w:rsidRPr="005E11F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отдалиться от него на безопасное расстояние и </w:t>
      </w:r>
      <w:r w:rsidRPr="005E11F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передать информацию через единый номер службы спасения 112.</w:t>
      </w:r>
      <w:r w:rsidR="005E11F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017CB" w:rsidRPr="005E11F3" w:rsidRDefault="00E017CB" w:rsidP="005E11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5E1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E017CB">
        <w:rPr>
          <w:rFonts w:ascii="Times New Roman" w:eastAsia="Times New Roman" w:hAnsi="Times New Roman" w:cs="Times New Roman"/>
          <w:b/>
          <w:bCs/>
          <w:color w:val="1D5586"/>
          <w:sz w:val="24"/>
          <w:szCs w:val="24"/>
          <w:shd w:val="clear" w:color="auto" w:fill="FFFFFF"/>
          <w:lang w:eastAsia="ru-RU"/>
        </w:rPr>
        <w:t>При этом важно сообщить следующее:</w:t>
      </w:r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017CB" w:rsidRPr="00E017CB" w:rsidRDefault="00E017CB" w:rsidP="00E01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свои фамилию, имя, отчество; </w:t>
      </w:r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над какой территорией обнаружен БПЛА (с привязкой к адресу или объекту на местности);</w:t>
      </w:r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характер поведения БПЛА (зависание, барражирование над территорией, направление пролета, внешний вид и т.д.);</w:t>
      </w:r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другие сведения по запросу оператора.</w:t>
      </w:r>
    </w:p>
    <w:p w:rsidR="005128F6" w:rsidRDefault="00E017CB" w:rsidP="00E01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надо сделать в первую очередь! </w:t>
      </w:r>
    </w:p>
    <w:p w:rsidR="00E017CB" w:rsidRDefault="00E017CB" w:rsidP="00E01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следует тратить лишнее время на фото-, видеосъемку, тем более, на пересылку результатов друзьям и знаком, на размещение их в </w:t>
      </w:r>
      <w:proofErr w:type="spellStart"/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соцсетях</w:t>
      </w:r>
      <w:proofErr w:type="spellEnd"/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Напомним, что любая публикация медиа-контента, например, с работой систем ПВО, может сыграть против интересов России во время проведения специальной военной операции.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017CB" w:rsidRDefault="00E017CB" w:rsidP="00E01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дальнейшем необходимо покинуть опасную зону (либо укрыться в тени зданий, деревьев),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редупредить о возможной опасности других граждан.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128F6" w:rsidRPr="005E11F3" w:rsidRDefault="00E017CB" w:rsidP="00E01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E11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При обнаружении БПЛА, находящегося на земле, отойдите от него на безопасное удаление (не менее 50 метров, за отдельно стоящее капитальное здание) и немедленно сообщите о ситуации также по номеру 112.</w:t>
      </w:r>
      <w:r w:rsidR="005128F6" w:rsidRPr="005E11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End"/>
    </w:p>
    <w:p w:rsidR="005128F6" w:rsidRDefault="00E017CB" w:rsidP="00E01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5586"/>
          <w:sz w:val="24"/>
          <w:szCs w:val="24"/>
          <w:shd w:val="clear" w:color="auto" w:fill="FFFFFF"/>
          <w:lang w:eastAsia="ru-RU"/>
        </w:rPr>
      </w:pPr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7CB">
        <w:rPr>
          <w:rFonts w:ascii="Times New Roman" w:eastAsia="Times New Roman" w:hAnsi="Times New Roman" w:cs="Times New Roman"/>
          <w:b/>
          <w:bCs/>
          <w:color w:val="1D5586"/>
          <w:sz w:val="24"/>
          <w:szCs w:val="24"/>
          <w:shd w:val="clear" w:color="auto" w:fill="FFFFFF"/>
          <w:lang w:eastAsia="ru-RU"/>
        </w:rPr>
        <w:t>Последующие действия аналогичны обнаружению взрывоопасного предмета:</w:t>
      </w:r>
    </w:p>
    <w:p w:rsidR="00E017CB" w:rsidRPr="00E017CB" w:rsidRDefault="00E017CB" w:rsidP="005128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5586"/>
          <w:sz w:val="24"/>
          <w:szCs w:val="24"/>
          <w:shd w:val="clear" w:color="auto" w:fill="FFFFFF"/>
          <w:lang w:eastAsia="ru-RU"/>
        </w:rPr>
      </w:pPr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Не допускайте паники;</w:t>
      </w:r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По возможности ограничьте доступ людей к месту обнаружения БПЛА;</w:t>
      </w:r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Не подходите к нему и не пытайтесь разглядеть его вблизи.</w:t>
      </w:r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7CB">
        <w:rPr>
          <w:rFonts w:ascii="Times New Roman" w:eastAsia="Times New Roman" w:hAnsi="Times New Roman" w:cs="Times New Roman"/>
          <w:b/>
          <w:bCs/>
          <w:color w:val="1D5586"/>
          <w:sz w:val="24"/>
          <w:szCs w:val="24"/>
          <w:shd w:val="clear" w:color="auto" w:fill="FFFFFF"/>
          <w:lang w:eastAsia="ru-RU"/>
        </w:rPr>
        <w:t>Категорически запрещается: </w:t>
      </w:r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017CB" w:rsidRPr="00E017CB" w:rsidRDefault="00E017CB" w:rsidP="00E01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трогать или осуществлять какие-либо иные действия с обнаруженным БПЛА;</w:t>
      </w:r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заливать его какими-либо жидкостями; </w:t>
      </w:r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засыпать его грунтом и накрывать различными материалами;</w:t>
      </w:r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пользоваться рядом с ним средствами мобильной связи, электро-, радиоаппаратурой;</w:t>
      </w:r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оказывать на него температурное, звуковое, механическое, электромагнитное воздействие.</w:t>
      </w:r>
      <w:proofErr w:type="gramEnd"/>
    </w:p>
    <w:p w:rsidR="005128F6" w:rsidRDefault="005128F6" w:rsidP="00E017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128F6" w:rsidRDefault="00E017CB" w:rsidP="00512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Кроме того, напоминаем, что розыгрыши на тему «взрывных устройств и обнаружения БПЛА» уголовно наказуемы. Полиция легко находит «телефонных шутников».</w:t>
      </w:r>
      <w:r w:rsidR="005128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017CB" w:rsidRPr="00E017CB" w:rsidRDefault="00E017CB" w:rsidP="0051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Будьте </w:t>
      </w:r>
      <w:proofErr w:type="gramStart"/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бдительны и аккуратны</w:t>
      </w:r>
      <w:proofErr w:type="gramEnd"/>
      <w:r w:rsidRPr="00E017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Берегите себя!</w:t>
      </w:r>
    </w:p>
    <w:p w:rsidR="00E017CB" w:rsidRPr="00E017CB" w:rsidRDefault="00E017CB" w:rsidP="00E017CB">
      <w:pPr>
        <w:rPr>
          <w:rFonts w:ascii="Times New Roman" w:hAnsi="Times New Roman" w:cs="Times New Roman"/>
          <w:sz w:val="24"/>
          <w:szCs w:val="24"/>
        </w:rPr>
      </w:pPr>
    </w:p>
    <w:sectPr w:rsidR="00E017CB" w:rsidRPr="00E017CB" w:rsidSect="00E017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15"/>
    <w:rsid w:val="000961ED"/>
    <w:rsid w:val="004B58CA"/>
    <w:rsid w:val="005128F6"/>
    <w:rsid w:val="005D0B7E"/>
    <w:rsid w:val="005E11F3"/>
    <w:rsid w:val="00911515"/>
    <w:rsid w:val="00E017CB"/>
    <w:rsid w:val="00FB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61ED"/>
    <w:rPr>
      <w:color w:val="0000FF"/>
      <w:u w:val="single"/>
    </w:rPr>
  </w:style>
  <w:style w:type="table" w:styleId="a5">
    <w:name w:val="Table Grid"/>
    <w:basedOn w:val="a1"/>
    <w:uiPriority w:val="59"/>
    <w:rsid w:val="005D0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1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61ED"/>
    <w:rPr>
      <w:color w:val="0000FF"/>
      <w:u w:val="single"/>
    </w:rPr>
  </w:style>
  <w:style w:type="table" w:styleId="a5">
    <w:name w:val="Table Grid"/>
    <w:basedOn w:val="a1"/>
    <w:uiPriority w:val="59"/>
    <w:rsid w:val="005D0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1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Чуйко Светлана</dc:creator>
  <cp:lastModifiedBy>Чуйко Светлана</cp:lastModifiedBy>
  <cp:revision>3</cp:revision>
  <cp:lastPrinted>2024-02-13T14:12:00Z</cp:lastPrinted>
  <dcterms:created xsi:type="dcterms:W3CDTF">2024-01-16T13:53:00Z</dcterms:created>
  <dcterms:modified xsi:type="dcterms:W3CDTF">2024-02-13T14:59:00Z</dcterms:modified>
</cp:coreProperties>
</file>